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03" w:rsidRDefault="005C5213" w:rsidP="00903493">
      <w:pPr>
        <w:jc w:val="center"/>
        <w:rPr>
          <w:rFonts w:ascii="Arial" w:hAnsi="Arial" w:cs="Arial"/>
          <w:b/>
          <w:sz w:val="24"/>
          <w:szCs w:val="24"/>
        </w:rPr>
      </w:pPr>
      <w:r w:rsidRPr="00AA3203">
        <w:rPr>
          <w:rFonts w:ascii="Arial" w:hAnsi="Arial" w:cs="Arial"/>
          <w:b/>
          <w:sz w:val="24"/>
          <w:szCs w:val="24"/>
        </w:rPr>
        <w:t xml:space="preserve"> </w:t>
      </w:r>
      <w:r w:rsidR="001165DB" w:rsidRPr="00AA3203">
        <w:rPr>
          <w:rFonts w:ascii="Arial" w:hAnsi="Arial" w:cs="Arial"/>
          <w:b/>
          <w:sz w:val="24"/>
          <w:szCs w:val="24"/>
        </w:rPr>
        <w:t>Thurrock Adults</w:t>
      </w:r>
      <w:r w:rsidR="00AA3203" w:rsidRPr="00AA3203">
        <w:rPr>
          <w:rFonts w:ascii="Arial" w:hAnsi="Arial" w:cs="Arial"/>
          <w:b/>
          <w:sz w:val="24"/>
          <w:szCs w:val="24"/>
        </w:rPr>
        <w:t xml:space="preserve"> Autism Action Group </w:t>
      </w:r>
    </w:p>
    <w:p w:rsidR="00AA3203" w:rsidRPr="00AA3203" w:rsidRDefault="00B079BF" w:rsidP="009034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Monday 18</w:t>
      </w:r>
      <w:r w:rsidRPr="00B079BF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September 2017</w:t>
      </w:r>
    </w:p>
    <w:p w:rsidR="00AA3203" w:rsidRDefault="00126B9A" w:rsidP="009034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11.30 am to 1 pm, The </w:t>
      </w:r>
      <w:bookmarkStart w:id="0" w:name="_GoBack"/>
      <w:bookmarkEnd w:id="0"/>
      <w:r w:rsidR="00B079BF">
        <w:rPr>
          <w:rFonts w:ascii="Arial" w:hAnsi="Arial" w:cs="Arial"/>
          <w:b/>
          <w:sz w:val="24"/>
          <w:szCs w:val="24"/>
        </w:rPr>
        <w:t>Training Room in The Beehive</w:t>
      </w:r>
    </w:p>
    <w:p w:rsidR="00B079BF" w:rsidRDefault="00B079BF" w:rsidP="00903493">
      <w:pPr>
        <w:jc w:val="center"/>
        <w:rPr>
          <w:rFonts w:ascii="Arial" w:hAnsi="Arial" w:cs="Arial"/>
          <w:b/>
          <w:sz w:val="24"/>
          <w:szCs w:val="24"/>
        </w:rPr>
      </w:pPr>
    </w:p>
    <w:p w:rsidR="00AA3203" w:rsidRDefault="00AA3203" w:rsidP="00F413F6">
      <w:pPr>
        <w:pStyle w:val="NoSpacing"/>
        <w:rPr>
          <w:rFonts w:ascii="Arial" w:hAnsi="Arial" w:cs="Arial"/>
          <w:sz w:val="24"/>
          <w:szCs w:val="24"/>
        </w:rPr>
      </w:pPr>
      <w:r>
        <w:tab/>
      </w:r>
      <w:r>
        <w:tab/>
      </w:r>
      <w:r w:rsidRPr="00F413F6">
        <w:rPr>
          <w:rFonts w:ascii="Arial" w:hAnsi="Arial" w:cs="Arial"/>
          <w:sz w:val="24"/>
          <w:szCs w:val="24"/>
        </w:rPr>
        <w:t>Attendees:</w:t>
      </w:r>
      <w:r w:rsidRPr="00F413F6">
        <w:rPr>
          <w:rFonts w:ascii="Arial" w:hAnsi="Arial" w:cs="Arial"/>
          <w:sz w:val="24"/>
          <w:szCs w:val="24"/>
        </w:rPr>
        <w:tab/>
      </w:r>
      <w:r w:rsidR="00F413F6" w:rsidRPr="00F413F6">
        <w:rPr>
          <w:rFonts w:ascii="Arial" w:hAnsi="Arial" w:cs="Arial"/>
          <w:sz w:val="24"/>
          <w:szCs w:val="24"/>
        </w:rPr>
        <w:t>Allison Hall – Thurrock Council (Interim Co-Chair)</w:t>
      </w:r>
    </w:p>
    <w:p w:rsidR="00B079BF" w:rsidRDefault="00B079BF" w:rsidP="00F413F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Ashley Woodward – CaPa, (Co-Chair)</w:t>
      </w:r>
    </w:p>
    <w:p w:rsidR="00F413F6" w:rsidRDefault="00F413F6" w:rsidP="00F413F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Ian Evans – Thurrock Coalition</w:t>
      </w:r>
    </w:p>
    <w:p w:rsidR="00F413F6" w:rsidRDefault="00F413F6" w:rsidP="00F413F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Karen Haltham – Thurrock Coalition (minutes)</w:t>
      </w:r>
    </w:p>
    <w:p w:rsidR="00B079BF" w:rsidRDefault="00F413F6" w:rsidP="00B079B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079BF">
        <w:rPr>
          <w:rFonts w:ascii="Arial" w:hAnsi="Arial" w:cs="Arial"/>
          <w:sz w:val="24"/>
          <w:szCs w:val="24"/>
        </w:rPr>
        <w:t>Catherine Wilson – Thurrock Council</w:t>
      </w:r>
    </w:p>
    <w:p w:rsidR="00B079BF" w:rsidRDefault="00B079BF" w:rsidP="00B079B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Christine Ludlow – World of Work and TCIL</w:t>
      </w:r>
    </w:p>
    <w:p w:rsidR="00B079BF" w:rsidRDefault="00B079BF" w:rsidP="00B079B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Wendy Robertson – Thurrock Mind</w:t>
      </w:r>
    </w:p>
    <w:p w:rsidR="00B36E3D" w:rsidRDefault="00B079BF" w:rsidP="00F413F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36E3D">
        <w:rPr>
          <w:rFonts w:ascii="Arial" w:hAnsi="Arial" w:cs="Arial"/>
          <w:sz w:val="24"/>
          <w:szCs w:val="24"/>
        </w:rPr>
        <w:t>Janet Cunliffe – Parent</w:t>
      </w:r>
    </w:p>
    <w:p w:rsidR="00723496" w:rsidRDefault="00B36E3D" w:rsidP="00B079B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165DB" w:rsidRPr="00BE33DE" w:rsidRDefault="001165DB" w:rsidP="00B36E3D">
      <w:pPr>
        <w:rPr>
          <w:rFonts w:ascii="Arial" w:hAnsi="Arial" w:cs="Arial"/>
          <w:b/>
          <w:sz w:val="24"/>
          <w:szCs w:val="24"/>
          <w:u w:val="single"/>
        </w:rPr>
      </w:pPr>
      <w:r w:rsidRPr="00BE33DE">
        <w:rPr>
          <w:rFonts w:ascii="Arial" w:hAnsi="Arial" w:cs="Arial"/>
          <w:b/>
          <w:sz w:val="24"/>
          <w:szCs w:val="24"/>
          <w:u w:val="single"/>
        </w:rPr>
        <w:br/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7938"/>
        <w:gridCol w:w="1559"/>
      </w:tblGrid>
      <w:tr w:rsidR="00B47C80" w:rsidRPr="00BE33DE" w:rsidTr="002A0AA2">
        <w:tc>
          <w:tcPr>
            <w:tcW w:w="988" w:type="dxa"/>
          </w:tcPr>
          <w:p w:rsidR="00B47C80" w:rsidRPr="00BE33DE" w:rsidRDefault="00B47C80" w:rsidP="003312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7C80" w:rsidRPr="00BE33DE" w:rsidRDefault="00B47C80" w:rsidP="00BB2C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B47C80" w:rsidRPr="00BE33DE" w:rsidRDefault="00B47C80" w:rsidP="00B47C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3DE">
              <w:rPr>
                <w:rFonts w:ascii="Arial" w:hAnsi="Arial" w:cs="Arial"/>
                <w:b/>
                <w:sz w:val="24"/>
                <w:szCs w:val="24"/>
              </w:rPr>
              <w:t>Discussion</w:t>
            </w:r>
          </w:p>
        </w:tc>
        <w:tc>
          <w:tcPr>
            <w:tcW w:w="1559" w:type="dxa"/>
          </w:tcPr>
          <w:p w:rsidR="00B47C80" w:rsidRPr="00BE33DE" w:rsidRDefault="00331236" w:rsidP="00B47C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B47C80" w:rsidRPr="00BE33DE" w:rsidTr="002A0AA2">
        <w:tc>
          <w:tcPr>
            <w:tcW w:w="988" w:type="dxa"/>
          </w:tcPr>
          <w:p w:rsidR="00B47C80" w:rsidRPr="002A0AA2" w:rsidRDefault="00B47C80" w:rsidP="002A0AA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31236" w:rsidRDefault="00B079BF" w:rsidP="004706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Welcome, </w:t>
            </w:r>
            <w:r w:rsidR="00331236">
              <w:rPr>
                <w:rFonts w:ascii="Arial" w:hAnsi="Arial" w:cs="Arial"/>
                <w:b/>
                <w:sz w:val="24"/>
                <w:szCs w:val="24"/>
              </w:rPr>
              <w:t xml:space="preserve">Introductions </w:t>
            </w:r>
            <w:r>
              <w:rPr>
                <w:rFonts w:ascii="Arial" w:hAnsi="Arial" w:cs="Arial"/>
                <w:b/>
                <w:sz w:val="24"/>
                <w:szCs w:val="24"/>
              </w:rPr>
              <w:t>and Apologies</w:t>
            </w:r>
          </w:p>
          <w:p w:rsidR="00B079BF" w:rsidRDefault="00B079BF" w:rsidP="00470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79BF" w:rsidRDefault="00B079BF" w:rsidP="00470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Ashley welcomed everyone to the meeting and introductions were made.</w:t>
            </w:r>
          </w:p>
          <w:p w:rsidR="00B079BF" w:rsidRDefault="00B079BF" w:rsidP="004706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079BF" w:rsidRDefault="00B079BF" w:rsidP="00470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Allison stated she is acting Co-Chair at present until an Autism Lead is appointed.</w:t>
            </w:r>
          </w:p>
          <w:p w:rsidR="00B079BF" w:rsidRDefault="00B079BF" w:rsidP="004706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079BF" w:rsidRDefault="00B079BF" w:rsidP="00470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Wendy will feedback to Cariads via Thurrock Mind.</w:t>
            </w:r>
          </w:p>
          <w:p w:rsidR="00B079BF" w:rsidRDefault="00B079BF" w:rsidP="004706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079BF" w:rsidRDefault="00B079BF" w:rsidP="00B07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Apologies: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Sharon Allison – Health </w:t>
            </w:r>
          </w:p>
          <w:p w:rsidR="00B079BF" w:rsidRDefault="00B079BF" w:rsidP="00B07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Andrea Walter - SAFE</w:t>
            </w:r>
          </w:p>
          <w:p w:rsidR="00B47C80" w:rsidRPr="00BE33DE" w:rsidRDefault="00B47C80" w:rsidP="00B079B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B47C80" w:rsidRPr="00BE33DE" w:rsidRDefault="00B47C80" w:rsidP="00BB2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C80" w:rsidRPr="00BE33DE" w:rsidTr="002A0AA2">
        <w:tc>
          <w:tcPr>
            <w:tcW w:w="988" w:type="dxa"/>
          </w:tcPr>
          <w:p w:rsidR="00B47C80" w:rsidRPr="002A0AA2" w:rsidRDefault="00B47C80" w:rsidP="002A0AA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F77326" w:rsidRDefault="00B079BF" w:rsidP="000638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Minutes of Last Meeting and Matters Arising.</w:t>
            </w:r>
          </w:p>
          <w:p w:rsidR="00B079BF" w:rsidRDefault="00B079BF" w:rsidP="000638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3E4C" w:rsidRDefault="00D63E4C" w:rsidP="000638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minutes of the previous meeting were read and agreed as a true record.</w:t>
            </w:r>
          </w:p>
          <w:p w:rsidR="00D63E4C" w:rsidRDefault="00D63E4C" w:rsidP="00063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D63E4C" w:rsidRDefault="00D63E4C" w:rsidP="000638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Matters Arising:</w:t>
            </w:r>
          </w:p>
          <w:p w:rsidR="00D63E4C" w:rsidRDefault="00D63E4C" w:rsidP="00063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D63E4C" w:rsidRDefault="00D63E4C" w:rsidP="000638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Mosaic, Medina Road Project – the link was circulated but not everyone was able to access it.  It was be accessed on the Thurrock Council Website.</w:t>
            </w:r>
          </w:p>
          <w:p w:rsidR="006A2B07" w:rsidRDefault="006A2B07" w:rsidP="00EC06A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73450" w:rsidRPr="00D81B7F" w:rsidRDefault="00973450" w:rsidP="004B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7C80" w:rsidRPr="00BE33DE" w:rsidRDefault="00B47C80" w:rsidP="00B47C8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7C80" w:rsidRPr="00BE33DE" w:rsidRDefault="00B47C80" w:rsidP="00B47C8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7C80" w:rsidRPr="00BE33DE" w:rsidRDefault="00B47C80" w:rsidP="00B47C8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7C80" w:rsidRDefault="00B47C80" w:rsidP="00B47C80">
            <w:pPr>
              <w:rPr>
                <w:rFonts w:ascii="Arial" w:hAnsi="Arial" w:cs="Arial"/>
                <w:sz w:val="24"/>
                <w:szCs w:val="24"/>
              </w:rPr>
            </w:pPr>
          </w:p>
          <w:p w:rsidR="00490BA4" w:rsidRPr="00BE33DE" w:rsidRDefault="00490BA4" w:rsidP="00B47C80">
            <w:pPr>
              <w:rPr>
                <w:rFonts w:ascii="Arial" w:hAnsi="Arial" w:cs="Arial"/>
                <w:sz w:val="24"/>
                <w:szCs w:val="24"/>
              </w:rPr>
            </w:pPr>
          </w:p>
          <w:p w:rsidR="005217D5" w:rsidRDefault="005217D5" w:rsidP="00490BA4">
            <w:pPr>
              <w:rPr>
                <w:rFonts w:ascii="Arial" w:hAnsi="Arial" w:cs="Arial"/>
                <w:sz w:val="24"/>
                <w:szCs w:val="24"/>
              </w:rPr>
            </w:pPr>
          </w:p>
          <w:p w:rsidR="005217D5" w:rsidRDefault="005217D5" w:rsidP="00490BA4">
            <w:pPr>
              <w:rPr>
                <w:rFonts w:ascii="Arial" w:hAnsi="Arial" w:cs="Arial"/>
                <w:sz w:val="24"/>
                <w:szCs w:val="24"/>
              </w:rPr>
            </w:pPr>
          </w:p>
          <w:p w:rsidR="005217D5" w:rsidRDefault="005217D5" w:rsidP="00490BA4">
            <w:pPr>
              <w:rPr>
                <w:rFonts w:ascii="Arial" w:hAnsi="Arial" w:cs="Arial"/>
                <w:sz w:val="24"/>
                <w:szCs w:val="24"/>
              </w:rPr>
            </w:pPr>
          </w:p>
          <w:p w:rsidR="005217D5" w:rsidRDefault="005217D5" w:rsidP="00490BA4">
            <w:pPr>
              <w:rPr>
                <w:rFonts w:ascii="Arial" w:hAnsi="Arial" w:cs="Arial"/>
                <w:sz w:val="24"/>
                <w:szCs w:val="24"/>
              </w:rPr>
            </w:pPr>
          </w:p>
          <w:p w:rsidR="005217D5" w:rsidRDefault="005217D5" w:rsidP="00490BA4">
            <w:pPr>
              <w:rPr>
                <w:rFonts w:ascii="Arial" w:hAnsi="Arial" w:cs="Arial"/>
                <w:sz w:val="24"/>
                <w:szCs w:val="24"/>
              </w:rPr>
            </w:pPr>
          </w:p>
          <w:p w:rsidR="00B47C80" w:rsidRDefault="00B47C80" w:rsidP="00490BA4">
            <w:pPr>
              <w:rPr>
                <w:rFonts w:ascii="Arial" w:hAnsi="Arial" w:cs="Arial"/>
                <w:sz w:val="24"/>
                <w:szCs w:val="24"/>
              </w:rPr>
            </w:pPr>
          </w:p>
          <w:p w:rsidR="007E7BBB" w:rsidRDefault="007E7BBB" w:rsidP="00490B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A0C60" w:rsidRPr="00BE33DE" w:rsidRDefault="002A0C60" w:rsidP="00490B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C80" w:rsidRPr="00BE33DE" w:rsidTr="002A0AA2">
        <w:trPr>
          <w:trHeight w:val="1008"/>
        </w:trPr>
        <w:tc>
          <w:tcPr>
            <w:tcW w:w="988" w:type="dxa"/>
          </w:tcPr>
          <w:p w:rsidR="00B47C80" w:rsidRPr="002A0AA2" w:rsidRDefault="00B47C80" w:rsidP="002A0AA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4A5F17" w:rsidRDefault="00D63E4C" w:rsidP="00D63E4C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Autism Hour – Monday 2</w:t>
            </w:r>
            <w:r w:rsidRPr="00D63E4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October 2017</w:t>
            </w:r>
          </w:p>
          <w:p w:rsidR="00D63E4C" w:rsidRDefault="00D63E4C" w:rsidP="00D63E4C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63E4C" w:rsidRDefault="00D63E4C" w:rsidP="00D63E4C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 initiative by the </w:t>
            </w:r>
            <w:r w:rsidR="006D29E7">
              <w:rPr>
                <w:rFonts w:ascii="Arial" w:hAnsi="Arial" w:cs="Arial"/>
                <w:sz w:val="24"/>
                <w:szCs w:val="24"/>
              </w:rPr>
              <w:t xml:space="preserve">National </w:t>
            </w:r>
            <w:r>
              <w:rPr>
                <w:rFonts w:ascii="Arial" w:hAnsi="Arial" w:cs="Arial"/>
                <w:sz w:val="24"/>
                <w:szCs w:val="24"/>
              </w:rPr>
              <w:t xml:space="preserve">Autism Society to </w:t>
            </w:r>
            <w:r w:rsidR="006D29E7">
              <w:rPr>
                <w:rFonts w:ascii="Arial" w:hAnsi="Arial" w:cs="Arial"/>
                <w:sz w:val="24"/>
                <w:szCs w:val="24"/>
              </w:rPr>
              <w:t xml:space="preserve">raise awareness and </w:t>
            </w:r>
            <w:r>
              <w:rPr>
                <w:rFonts w:ascii="Arial" w:hAnsi="Arial" w:cs="Arial"/>
                <w:sz w:val="24"/>
                <w:szCs w:val="24"/>
              </w:rPr>
              <w:t xml:space="preserve">introduce Autism Friendly times at Shopping Centres whereby music, children’s rides, hand dryers in toilets (hand towels available in toilets)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etc will be turned off</w:t>
            </w:r>
            <w:r w:rsidR="006D29E7">
              <w:rPr>
                <w:rFonts w:ascii="Arial" w:hAnsi="Arial" w:cs="Arial"/>
                <w:sz w:val="24"/>
                <w:szCs w:val="24"/>
              </w:rPr>
              <w:t xml:space="preserve"> to make the shopping experience more Autism Friendly. This will take place on </w:t>
            </w:r>
            <w:r>
              <w:rPr>
                <w:rFonts w:ascii="Arial" w:hAnsi="Arial" w:cs="Arial"/>
                <w:sz w:val="24"/>
                <w:szCs w:val="24"/>
              </w:rPr>
              <w:t>Monday 2</w:t>
            </w:r>
            <w:r w:rsidRPr="00D63E4C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Oc</w:t>
            </w:r>
            <w:r w:rsidR="006D29E7">
              <w:rPr>
                <w:rFonts w:ascii="Arial" w:hAnsi="Arial" w:cs="Arial"/>
                <w:sz w:val="24"/>
                <w:szCs w:val="24"/>
              </w:rPr>
              <w:t>tober 2017 between 10 and 11 am in shopping centres around the country.  At the time of the meeting Intu at Lakeside was not taking part and a letter/email was to be sent to them.  Following this meeting and prior to 2</w:t>
            </w:r>
            <w:r w:rsidR="006D29E7" w:rsidRPr="006D29E7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6D29E7">
              <w:rPr>
                <w:rFonts w:ascii="Arial" w:hAnsi="Arial" w:cs="Arial"/>
                <w:sz w:val="24"/>
                <w:szCs w:val="24"/>
              </w:rPr>
              <w:t xml:space="preserve"> October 2017 it was seen in the local press they were to take part.</w:t>
            </w:r>
          </w:p>
          <w:p w:rsidR="006D29E7" w:rsidRDefault="006D29E7" w:rsidP="00D63E4C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D29E7" w:rsidRDefault="006D29E7" w:rsidP="00D63E4C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Clarke’s Shoes have been pro-active in training staff and making their stores and footwear autism friendly.  </w:t>
            </w:r>
          </w:p>
          <w:p w:rsidR="006D29E7" w:rsidRDefault="006D29E7" w:rsidP="00D63E4C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F5844" w:rsidRDefault="006D29E7" w:rsidP="00D63E4C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Grays Town Centre have a ‘Welcome Wednesday’ </w:t>
            </w:r>
            <w:r w:rsidR="002F5844">
              <w:rPr>
                <w:rFonts w:ascii="Arial" w:hAnsi="Arial" w:cs="Arial"/>
                <w:sz w:val="24"/>
                <w:szCs w:val="24"/>
              </w:rPr>
              <w:t xml:space="preserve">for an hour in the afternoon of the </w:t>
            </w:r>
            <w:r>
              <w:rPr>
                <w:rFonts w:ascii="Arial" w:hAnsi="Arial" w:cs="Arial"/>
                <w:sz w:val="24"/>
                <w:szCs w:val="24"/>
              </w:rPr>
              <w:t>last Wednesday of the month, whereby they also turn off music, children’s rides, hand dryers etc</w:t>
            </w:r>
            <w:r w:rsidR="002F5844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2F5844" w:rsidRDefault="002F5844" w:rsidP="00D63E4C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D29E7" w:rsidRDefault="002F5844" w:rsidP="00D63E4C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Wendy advised the Thurrock Mind shop in Clarence Road has ‘Quiet Room’ for if anyone needs it as a space to calm and can be used when the shop is open.  Grays Shopping Centre are aware of this.</w:t>
            </w:r>
          </w:p>
          <w:p w:rsidR="007E7BBB" w:rsidRDefault="007E7BBB" w:rsidP="00D80A2A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E7BBB" w:rsidRPr="00FF3AA8" w:rsidRDefault="007E7BBB" w:rsidP="00D80A2A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7C80" w:rsidRDefault="00B47C80" w:rsidP="00D80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7053D2" w:rsidRPr="00BE33DE" w:rsidRDefault="007053D2" w:rsidP="00D63E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C80" w:rsidRPr="00BE33DE" w:rsidTr="002A0AA2">
        <w:trPr>
          <w:trHeight w:val="70"/>
        </w:trPr>
        <w:tc>
          <w:tcPr>
            <w:tcW w:w="988" w:type="dxa"/>
          </w:tcPr>
          <w:p w:rsidR="00B47C80" w:rsidRPr="002A0AA2" w:rsidRDefault="00B47C80" w:rsidP="002A0AA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50B8B" w:rsidRDefault="004A41F9" w:rsidP="003071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Southend, Essex and Thurrock - </w:t>
            </w:r>
            <w:r w:rsidR="007053D2">
              <w:rPr>
                <w:rFonts w:ascii="Arial" w:hAnsi="Arial" w:cs="Arial"/>
                <w:b/>
                <w:sz w:val="24"/>
                <w:szCs w:val="24"/>
              </w:rPr>
              <w:t>Transforming Care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Partnership Update</w:t>
            </w:r>
          </w:p>
          <w:p w:rsidR="007053D2" w:rsidRDefault="007053D2" w:rsidP="00307169">
            <w:pPr>
              <w:rPr>
                <w:rFonts w:ascii="Arial" w:hAnsi="Arial" w:cs="Arial"/>
                <w:sz w:val="24"/>
                <w:szCs w:val="24"/>
              </w:rPr>
            </w:pPr>
          </w:p>
          <w:p w:rsidR="00FF13C8" w:rsidRDefault="00375C03" w:rsidP="006556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Catherine Wilson went through the presentation, see copy attached</w:t>
            </w:r>
            <w:r w:rsidR="00130C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0C17">
              <w:rPr>
                <w:rFonts w:ascii="Arial" w:hAnsi="Arial" w:cs="Arial"/>
                <w:b/>
                <w:sz w:val="24"/>
                <w:szCs w:val="24"/>
              </w:rPr>
              <w:t xml:space="preserve">ACTION: </w:t>
            </w:r>
            <w:r w:rsidR="00130C17">
              <w:rPr>
                <w:rFonts w:ascii="Arial" w:hAnsi="Arial" w:cs="Arial"/>
                <w:sz w:val="24"/>
                <w:szCs w:val="24"/>
              </w:rPr>
              <w:t>Karen Haltham to circulate with the minutes.  Discussion took place and t</w:t>
            </w:r>
            <w:r>
              <w:rPr>
                <w:rFonts w:ascii="Arial" w:hAnsi="Arial" w:cs="Arial"/>
                <w:sz w:val="24"/>
                <w:szCs w:val="24"/>
              </w:rPr>
              <w:t>he following comments were made:</w:t>
            </w:r>
          </w:p>
          <w:p w:rsidR="00375C03" w:rsidRDefault="00375C03" w:rsidP="0065561A">
            <w:pPr>
              <w:rPr>
                <w:rFonts w:ascii="Arial" w:hAnsi="Arial" w:cs="Arial"/>
                <w:sz w:val="24"/>
                <w:szCs w:val="24"/>
              </w:rPr>
            </w:pPr>
          </w:p>
          <w:p w:rsidR="00375C03" w:rsidRDefault="00130C17" w:rsidP="00375C0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Autism and Transforming Care – Autism touches lives although not all are diagnosed.</w:t>
            </w:r>
          </w:p>
          <w:p w:rsidR="00130C17" w:rsidRDefault="00130C17" w:rsidP="00375C0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many people are not diagnosed?  Taking two years to be diagnosed!</w:t>
            </w:r>
          </w:p>
          <w:p w:rsidR="00130C17" w:rsidRDefault="00130C17" w:rsidP="00375C0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Lack of support and services</w:t>
            </w:r>
          </w:p>
          <w:p w:rsidR="00A55DB9" w:rsidRDefault="00A55DB9" w:rsidP="0065561A">
            <w:pPr>
              <w:rPr>
                <w:rFonts w:ascii="Arial" w:hAnsi="Arial" w:cs="Arial"/>
                <w:sz w:val="24"/>
                <w:szCs w:val="24"/>
              </w:rPr>
            </w:pPr>
          </w:p>
          <w:p w:rsidR="00A55DB9" w:rsidRDefault="00A55DB9" w:rsidP="0065561A">
            <w:pPr>
              <w:rPr>
                <w:rFonts w:ascii="Arial" w:hAnsi="Arial" w:cs="Arial"/>
                <w:sz w:val="24"/>
                <w:szCs w:val="24"/>
              </w:rPr>
            </w:pPr>
          </w:p>
          <w:p w:rsidR="00FF13C8" w:rsidRPr="0065561A" w:rsidRDefault="00FF13C8" w:rsidP="0065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4161" w:rsidRDefault="00524161" w:rsidP="00243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524161" w:rsidRDefault="00524161" w:rsidP="00243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AE5A5A" w:rsidRDefault="00AE5A5A" w:rsidP="00243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AE5A5A" w:rsidRDefault="00130C17" w:rsidP="002430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 Haltham</w:t>
            </w:r>
          </w:p>
          <w:p w:rsidR="00524161" w:rsidRDefault="00524161" w:rsidP="00243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524161" w:rsidRPr="002430FF" w:rsidRDefault="00524161" w:rsidP="00524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779" w:rsidRPr="00BE33DE" w:rsidTr="002A0AA2">
        <w:trPr>
          <w:trHeight w:val="699"/>
        </w:trPr>
        <w:tc>
          <w:tcPr>
            <w:tcW w:w="988" w:type="dxa"/>
          </w:tcPr>
          <w:p w:rsidR="000D6779" w:rsidRPr="002A0AA2" w:rsidRDefault="000D6779" w:rsidP="002A0AA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30C17" w:rsidRDefault="00130C17" w:rsidP="003E05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Transforming Care Partnership, Experts by Experience Group update from meeting held in Chelmsford on 15.9.17</w:t>
            </w:r>
          </w:p>
          <w:p w:rsidR="00130C17" w:rsidRDefault="00130C17" w:rsidP="003E05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0C17" w:rsidRPr="00130C17" w:rsidRDefault="00130C17" w:rsidP="003E05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Unfortunately this meeting was cancelled.  It is hoped a meeting will take place in October 2017, feedback will be given at the next meeting.</w:t>
            </w:r>
          </w:p>
          <w:p w:rsidR="00264496" w:rsidRDefault="00264496" w:rsidP="00A1655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5B7" w:rsidRDefault="004B15B7" w:rsidP="00A16553">
            <w:pPr>
              <w:rPr>
                <w:rFonts w:ascii="Arial" w:hAnsi="Arial" w:cs="Arial"/>
                <w:sz w:val="24"/>
                <w:szCs w:val="24"/>
              </w:rPr>
            </w:pPr>
          </w:p>
          <w:p w:rsidR="007E7BBB" w:rsidRPr="0098546D" w:rsidRDefault="007E7BBB" w:rsidP="004A4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30A" w:rsidRDefault="0071030A" w:rsidP="00BE33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16553" w:rsidRDefault="00A16553" w:rsidP="00BE33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16553" w:rsidRDefault="00A16553" w:rsidP="00BE33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16553" w:rsidRPr="00BE33DE" w:rsidRDefault="00A16553" w:rsidP="00BE33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611AE" w:rsidRPr="00BE33DE" w:rsidTr="002A0AA2">
        <w:tc>
          <w:tcPr>
            <w:tcW w:w="988" w:type="dxa"/>
          </w:tcPr>
          <w:p w:rsidR="00D611AE" w:rsidRPr="002A0AA2" w:rsidRDefault="00D611AE" w:rsidP="002A0AA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D611AE" w:rsidRDefault="00D611AE" w:rsidP="001E1D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Family Mosaic – Medina Road Project Update</w:t>
            </w:r>
          </w:p>
          <w:p w:rsidR="00D611AE" w:rsidRDefault="00D611AE" w:rsidP="001E1D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11AE" w:rsidRDefault="00D611AE" w:rsidP="001E1D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Plans have been submitted</w:t>
            </w:r>
            <w:r w:rsidR="004B15B7">
              <w:rPr>
                <w:rFonts w:ascii="Arial" w:hAnsi="Arial" w:cs="Arial"/>
                <w:sz w:val="24"/>
                <w:szCs w:val="24"/>
              </w:rPr>
              <w:t xml:space="preserve">.  So far, </w:t>
            </w:r>
            <w:r>
              <w:rPr>
                <w:rFonts w:ascii="Arial" w:hAnsi="Arial" w:cs="Arial"/>
                <w:sz w:val="24"/>
                <w:szCs w:val="24"/>
              </w:rPr>
              <w:t>there has been negative</w:t>
            </w:r>
            <w:r w:rsidR="004B15B7">
              <w:rPr>
                <w:rFonts w:ascii="Arial" w:hAnsi="Arial" w:cs="Arial"/>
                <w:sz w:val="24"/>
                <w:szCs w:val="24"/>
              </w:rPr>
              <w:t xml:space="preserve"> response</w:t>
            </w:r>
            <w:r>
              <w:rPr>
                <w:rFonts w:ascii="Arial" w:hAnsi="Arial" w:cs="Arial"/>
                <w:sz w:val="24"/>
                <w:szCs w:val="24"/>
              </w:rPr>
              <w:t xml:space="preserve"> from local residents and they have clearly formed a collective.  Les Billingham is happy to facilitate a</w:t>
            </w:r>
            <w:r w:rsidR="004B15B7">
              <w:rPr>
                <w:rFonts w:ascii="Arial" w:hAnsi="Arial" w:cs="Arial"/>
                <w:sz w:val="24"/>
                <w:szCs w:val="24"/>
              </w:rPr>
              <w:t>n open</w:t>
            </w:r>
            <w:r>
              <w:rPr>
                <w:rFonts w:ascii="Arial" w:hAnsi="Arial" w:cs="Arial"/>
                <w:sz w:val="24"/>
                <w:szCs w:val="24"/>
              </w:rPr>
              <w:t xml:space="preserve"> meeting with local residents.  Allison will email Christopher to obtain relevant dates regarding planning and build.</w:t>
            </w:r>
          </w:p>
          <w:p w:rsidR="00D611AE" w:rsidRDefault="00D611AE" w:rsidP="001E1DDB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5B7" w:rsidRDefault="004B15B7" w:rsidP="001E1DDB">
            <w:pPr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</w:pPr>
          </w:p>
          <w:p w:rsidR="004B15B7" w:rsidRDefault="004B15B7" w:rsidP="001E1DDB">
            <w:pPr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</w:pPr>
          </w:p>
          <w:p w:rsidR="00D611AE" w:rsidRPr="004B15B7" w:rsidRDefault="004B15B7" w:rsidP="001E1DDB">
            <w:pPr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</w:pPr>
            <w:r w:rsidRPr="004B15B7"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  <w:lastRenderedPageBreak/>
              <w:t xml:space="preserve">Email received from Allison Hall on 22.9.17, </w:t>
            </w:r>
            <w:r w:rsidR="00D611AE" w:rsidRPr="004B15B7"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  <w:t>Relevant dates so far:</w:t>
            </w:r>
          </w:p>
          <w:p w:rsidR="00D611AE" w:rsidRPr="004B15B7" w:rsidRDefault="00D611AE" w:rsidP="001E1DDB">
            <w:pPr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</w:pPr>
          </w:p>
          <w:p w:rsidR="00D611AE" w:rsidRPr="004B15B7" w:rsidRDefault="00D611AE" w:rsidP="00D611A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</w:pPr>
            <w:r w:rsidRPr="004B15B7"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  <w:t>Planning Submitted – Tuesday 8</w:t>
            </w:r>
            <w:r w:rsidRPr="004B15B7"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  <w:vertAlign w:val="superscript"/>
              </w:rPr>
              <w:t>th</w:t>
            </w:r>
            <w:r w:rsidRPr="004B15B7"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  <w:t xml:space="preserve"> August 2017</w:t>
            </w:r>
          </w:p>
          <w:p w:rsidR="00D611AE" w:rsidRPr="004B15B7" w:rsidRDefault="00D611AE" w:rsidP="00D611A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</w:pPr>
            <w:r w:rsidRPr="004B15B7"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  <w:t>Notice expected – by Wednesday 11</w:t>
            </w:r>
            <w:r w:rsidRPr="004B15B7"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  <w:vertAlign w:val="superscript"/>
              </w:rPr>
              <w:t>th</w:t>
            </w:r>
            <w:r w:rsidRPr="004B15B7"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  <w:t xml:space="preserve"> October 2017</w:t>
            </w:r>
          </w:p>
          <w:p w:rsidR="00D611AE" w:rsidRPr="004B15B7" w:rsidRDefault="00D611AE" w:rsidP="00D611A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</w:pPr>
            <w:r w:rsidRPr="004B15B7"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  <w:t>Issue of Tender Documents – Monday 25</w:t>
            </w:r>
            <w:r w:rsidRPr="004B15B7"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  <w:vertAlign w:val="superscript"/>
              </w:rPr>
              <w:t>th</w:t>
            </w:r>
            <w:r w:rsidRPr="004B15B7"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  <w:t xml:space="preserve"> September 2017</w:t>
            </w:r>
          </w:p>
          <w:p w:rsidR="00D611AE" w:rsidRPr="004B15B7" w:rsidRDefault="00D611AE" w:rsidP="00D611A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</w:pPr>
            <w:r w:rsidRPr="004B15B7"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  <w:t>Tender Return – Monday 6</w:t>
            </w:r>
            <w:r w:rsidRPr="004B15B7"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  <w:vertAlign w:val="superscript"/>
              </w:rPr>
              <w:t>th</w:t>
            </w:r>
            <w:r w:rsidRPr="004B15B7"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  <w:t xml:space="preserve"> November 2017</w:t>
            </w:r>
          </w:p>
          <w:p w:rsidR="00D611AE" w:rsidRPr="004B15B7" w:rsidRDefault="00D611AE" w:rsidP="00D611A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</w:pPr>
            <w:r w:rsidRPr="004B15B7"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  <w:t>Signing of Contract Documents – by Friday 15</w:t>
            </w:r>
            <w:r w:rsidRPr="004B15B7"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  <w:vertAlign w:val="superscript"/>
              </w:rPr>
              <w:t>th</w:t>
            </w:r>
            <w:r w:rsidRPr="004B15B7"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  <w:t xml:space="preserve"> December 2017</w:t>
            </w:r>
          </w:p>
          <w:p w:rsidR="00D611AE" w:rsidRPr="004B15B7" w:rsidRDefault="00D611AE" w:rsidP="00D611A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</w:pPr>
            <w:r w:rsidRPr="004B15B7"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  <w:t>Site Possession – Monday 18</w:t>
            </w:r>
            <w:r w:rsidRPr="004B15B7"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  <w:vertAlign w:val="superscript"/>
              </w:rPr>
              <w:t>th</w:t>
            </w:r>
            <w:r w:rsidRPr="004B15B7"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  <w:t xml:space="preserve"> December 2017</w:t>
            </w:r>
          </w:p>
          <w:p w:rsidR="00D611AE" w:rsidRPr="004B15B7" w:rsidRDefault="00D611AE" w:rsidP="00D611A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</w:pPr>
            <w:r w:rsidRPr="004B15B7"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  <w:t>Construction Commencement – Monday 6</w:t>
            </w:r>
            <w:r w:rsidRPr="004B15B7"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  <w:vertAlign w:val="superscript"/>
              </w:rPr>
              <w:t>th</w:t>
            </w:r>
            <w:r w:rsidRPr="004B15B7"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  <w:t xml:space="preserve"> January 2018 (including demolition)</w:t>
            </w:r>
          </w:p>
          <w:p w:rsidR="00D611AE" w:rsidRPr="004B15B7" w:rsidRDefault="00D611AE" w:rsidP="00D611A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</w:pPr>
            <w:r w:rsidRPr="004B15B7"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  <w:t>Proposed Completion date – 60 weeks after construction commencement (contractor to be given the option to provide their own programme)</w:t>
            </w:r>
          </w:p>
          <w:p w:rsidR="00D611AE" w:rsidRPr="00D611AE" w:rsidRDefault="00D611AE" w:rsidP="001E1DD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611AE" w:rsidRPr="00D611AE" w:rsidRDefault="00D611AE" w:rsidP="001E1DD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611AE" w:rsidRPr="00D611AE" w:rsidRDefault="00D611AE" w:rsidP="001E1D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1AE" w:rsidRDefault="00D611AE" w:rsidP="001F2666">
            <w:pPr>
              <w:rPr>
                <w:rFonts w:ascii="Arial" w:hAnsi="Arial" w:cs="Arial"/>
                <w:sz w:val="24"/>
                <w:szCs w:val="24"/>
              </w:rPr>
            </w:pPr>
          </w:p>
          <w:p w:rsidR="00D611AE" w:rsidRDefault="00D611AE" w:rsidP="001F2666">
            <w:pPr>
              <w:rPr>
                <w:rFonts w:ascii="Arial" w:hAnsi="Arial" w:cs="Arial"/>
                <w:sz w:val="24"/>
                <w:szCs w:val="24"/>
              </w:rPr>
            </w:pPr>
          </w:p>
          <w:p w:rsidR="00D611AE" w:rsidRDefault="00D611AE" w:rsidP="001F2666">
            <w:pPr>
              <w:rPr>
                <w:rFonts w:ascii="Arial" w:hAnsi="Arial" w:cs="Arial"/>
                <w:sz w:val="24"/>
                <w:szCs w:val="24"/>
              </w:rPr>
            </w:pPr>
          </w:p>
          <w:p w:rsidR="00D611AE" w:rsidRDefault="00D611AE" w:rsidP="001F2666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5B7" w:rsidRDefault="004B15B7" w:rsidP="001F2666">
            <w:pPr>
              <w:rPr>
                <w:rFonts w:ascii="Arial" w:hAnsi="Arial" w:cs="Arial"/>
                <w:sz w:val="24"/>
                <w:szCs w:val="24"/>
              </w:rPr>
            </w:pPr>
          </w:p>
          <w:p w:rsidR="00D611AE" w:rsidRDefault="00D611AE" w:rsidP="001F26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Allison Hall</w:t>
            </w:r>
          </w:p>
        </w:tc>
      </w:tr>
      <w:tr w:rsidR="0058499F" w:rsidRPr="00BE33DE" w:rsidTr="002A0AA2">
        <w:tc>
          <w:tcPr>
            <w:tcW w:w="988" w:type="dxa"/>
          </w:tcPr>
          <w:p w:rsidR="0058499F" w:rsidRPr="002A0AA2" w:rsidRDefault="0058499F" w:rsidP="002A0AA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8B2C95" w:rsidRDefault="00A74E0A" w:rsidP="001E1D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Any Other Business</w:t>
            </w:r>
          </w:p>
          <w:p w:rsidR="00FF13C8" w:rsidRDefault="00FF13C8" w:rsidP="001E1D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15B7" w:rsidRDefault="004B15B7" w:rsidP="001E1D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Task and Finish Group </w:t>
            </w:r>
            <w:r>
              <w:rPr>
                <w:rFonts w:ascii="Arial" w:hAnsi="Arial" w:cs="Arial"/>
                <w:sz w:val="24"/>
                <w:szCs w:val="24"/>
              </w:rPr>
              <w:t xml:space="preserve"> - Autism Action Group could take the lead on this, to be taken to the Thurrock Disability Partnership Board meeting on Thursday 21</w:t>
            </w:r>
            <w:r w:rsidRPr="004B15B7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September 2017.</w:t>
            </w:r>
          </w:p>
          <w:p w:rsidR="004B15B7" w:rsidRPr="004B15B7" w:rsidRDefault="004B15B7" w:rsidP="001E1DDB">
            <w:pPr>
              <w:rPr>
                <w:rFonts w:ascii="Arial" w:hAnsi="Arial" w:cs="Arial"/>
                <w:sz w:val="24"/>
                <w:szCs w:val="24"/>
              </w:rPr>
            </w:pPr>
          </w:p>
          <w:p w:rsidR="00FF13C8" w:rsidRDefault="00FF13C8" w:rsidP="001E1D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11AE" w:rsidRDefault="00D611AE" w:rsidP="00D611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Joining and getting involved</w:t>
            </w:r>
          </w:p>
          <w:p w:rsidR="00D611AE" w:rsidRPr="00FF13C8" w:rsidRDefault="00D611AE" w:rsidP="00D611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11AE" w:rsidRDefault="00D611AE" w:rsidP="00D611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you know of a young person, carer or parents who would like to be added to the invite/circulation list can you please email Karen on </w:t>
            </w:r>
            <w:hyperlink r:id="rId8" w:history="1">
              <w:r w:rsidRPr="006F71A2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karen@thurrockcoalition.co.uk</w:t>
              </w:r>
            </w:hyperlink>
            <w:r w:rsidRPr="006F71A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F13C8" w:rsidRDefault="00FF13C8" w:rsidP="001E1D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71A2" w:rsidRDefault="006F71A2" w:rsidP="001E1D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71A2" w:rsidRDefault="006F71A2" w:rsidP="006F71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Next Meeting</w:t>
            </w:r>
          </w:p>
          <w:p w:rsidR="006F71A2" w:rsidRDefault="006F71A2" w:rsidP="001E1D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71A2" w:rsidRDefault="007560B4" w:rsidP="006F71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  <w:r w:rsidR="004B15B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B15B7" w:rsidRPr="004B15B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4B15B7">
              <w:rPr>
                <w:rFonts w:ascii="Arial" w:hAnsi="Arial" w:cs="Arial"/>
                <w:b/>
                <w:sz w:val="24"/>
                <w:szCs w:val="24"/>
              </w:rPr>
              <w:t xml:space="preserve"> December </w:t>
            </w:r>
            <w:r w:rsidR="006F71A2">
              <w:rPr>
                <w:rFonts w:ascii="Arial" w:hAnsi="Arial" w:cs="Arial"/>
                <w:b/>
                <w:sz w:val="24"/>
                <w:szCs w:val="24"/>
              </w:rPr>
              <w:t xml:space="preserve">2017 </w:t>
            </w:r>
          </w:p>
          <w:p w:rsidR="006F71A2" w:rsidRDefault="006F71A2" w:rsidP="006F71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 The Beehive, West Street, Grays RM17 6XP</w:t>
            </w:r>
          </w:p>
          <w:p w:rsidR="006F71A2" w:rsidRPr="006F71A2" w:rsidRDefault="004B15B7" w:rsidP="006F71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F71A2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30 – 3 pm in the Main Hall (near the kitchen)</w:t>
            </w:r>
          </w:p>
          <w:p w:rsidR="00A74E0A" w:rsidRDefault="00A74E0A" w:rsidP="001E1D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AC9" w:rsidRDefault="00C72AC9" w:rsidP="00C72AC9">
            <w:pPr>
              <w:rPr>
                <w:rFonts w:ascii="Arial" w:hAnsi="Arial" w:cs="Arial"/>
                <w:sz w:val="24"/>
                <w:szCs w:val="24"/>
              </w:rPr>
            </w:pPr>
          </w:p>
          <w:p w:rsidR="007E7BBB" w:rsidRDefault="007E7BBB" w:rsidP="00C72AC9">
            <w:pPr>
              <w:rPr>
                <w:rFonts w:ascii="Arial" w:hAnsi="Arial" w:cs="Arial"/>
                <w:sz w:val="24"/>
                <w:szCs w:val="24"/>
              </w:rPr>
            </w:pPr>
          </w:p>
          <w:p w:rsidR="000F4392" w:rsidRDefault="000F4392" w:rsidP="00C72AC9">
            <w:pPr>
              <w:rPr>
                <w:rFonts w:ascii="Arial" w:hAnsi="Arial" w:cs="Arial"/>
                <w:sz w:val="24"/>
                <w:szCs w:val="24"/>
              </w:rPr>
            </w:pPr>
          </w:p>
          <w:p w:rsidR="000F4392" w:rsidRDefault="000F4392" w:rsidP="00C72AC9">
            <w:pPr>
              <w:rPr>
                <w:rFonts w:ascii="Arial" w:hAnsi="Arial" w:cs="Arial"/>
                <w:sz w:val="24"/>
                <w:szCs w:val="24"/>
              </w:rPr>
            </w:pPr>
          </w:p>
          <w:p w:rsidR="00A74E0A" w:rsidRPr="00A74E0A" w:rsidRDefault="00A74E0A" w:rsidP="00A74E0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2AC9" w:rsidRDefault="00C72AC9" w:rsidP="001F2666">
            <w:pPr>
              <w:rPr>
                <w:rFonts w:ascii="Arial" w:hAnsi="Arial" w:cs="Arial"/>
                <w:sz w:val="24"/>
                <w:szCs w:val="24"/>
              </w:rPr>
            </w:pPr>
          </w:p>
          <w:p w:rsidR="00FF13C8" w:rsidRDefault="00FF13C8" w:rsidP="001F2666">
            <w:pPr>
              <w:rPr>
                <w:rFonts w:ascii="Arial" w:hAnsi="Arial" w:cs="Arial"/>
                <w:sz w:val="24"/>
                <w:szCs w:val="24"/>
              </w:rPr>
            </w:pPr>
          </w:p>
          <w:p w:rsidR="00FF13C8" w:rsidRDefault="00FF13C8" w:rsidP="001F2666">
            <w:pPr>
              <w:rPr>
                <w:rFonts w:ascii="Arial" w:hAnsi="Arial" w:cs="Arial"/>
                <w:sz w:val="24"/>
                <w:szCs w:val="24"/>
              </w:rPr>
            </w:pPr>
          </w:p>
          <w:p w:rsidR="00FF13C8" w:rsidRPr="001F2666" w:rsidRDefault="00FF13C8" w:rsidP="001F26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 Haltham</w:t>
            </w:r>
          </w:p>
        </w:tc>
      </w:tr>
    </w:tbl>
    <w:p w:rsidR="00903493" w:rsidRPr="0071030A" w:rsidRDefault="00903493" w:rsidP="0071030A">
      <w:pPr>
        <w:rPr>
          <w:rFonts w:ascii="Arial" w:hAnsi="Arial" w:cs="Arial"/>
          <w:sz w:val="24"/>
          <w:szCs w:val="24"/>
        </w:rPr>
      </w:pPr>
    </w:p>
    <w:sectPr w:rsidR="00903493" w:rsidRPr="0071030A" w:rsidSect="008B2C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317" w:rsidRDefault="00CB1317" w:rsidP="00B47C80">
      <w:pPr>
        <w:spacing w:after="0" w:line="240" w:lineRule="auto"/>
      </w:pPr>
      <w:r>
        <w:separator/>
      </w:r>
    </w:p>
  </w:endnote>
  <w:endnote w:type="continuationSeparator" w:id="0">
    <w:p w:rsidR="00CB1317" w:rsidRDefault="00CB1317" w:rsidP="00B4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41" w:rsidRDefault="00C455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415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6553" w:rsidRDefault="00A165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B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6553" w:rsidRDefault="00A16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41" w:rsidRDefault="00C455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317" w:rsidRDefault="00CB1317" w:rsidP="00B47C80">
      <w:pPr>
        <w:spacing w:after="0" w:line="240" w:lineRule="auto"/>
      </w:pPr>
      <w:r>
        <w:separator/>
      </w:r>
    </w:p>
  </w:footnote>
  <w:footnote w:type="continuationSeparator" w:id="0">
    <w:p w:rsidR="00CB1317" w:rsidRDefault="00CB1317" w:rsidP="00B47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41" w:rsidRDefault="00C455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41" w:rsidRDefault="00C455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41" w:rsidRDefault="00C455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0FEE"/>
    <w:multiLevelType w:val="hybridMultilevel"/>
    <w:tmpl w:val="80605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03C87"/>
    <w:multiLevelType w:val="hybridMultilevel"/>
    <w:tmpl w:val="05283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A1829"/>
    <w:multiLevelType w:val="hybridMultilevel"/>
    <w:tmpl w:val="40987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14ACD"/>
    <w:multiLevelType w:val="hybridMultilevel"/>
    <w:tmpl w:val="ABE4E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F6D85"/>
    <w:multiLevelType w:val="hybridMultilevel"/>
    <w:tmpl w:val="C5C82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12B86"/>
    <w:multiLevelType w:val="hybridMultilevel"/>
    <w:tmpl w:val="B6903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042DD"/>
    <w:multiLevelType w:val="hybridMultilevel"/>
    <w:tmpl w:val="5A64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D1907"/>
    <w:multiLevelType w:val="hybridMultilevel"/>
    <w:tmpl w:val="06788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F7B6F"/>
    <w:multiLevelType w:val="hybridMultilevel"/>
    <w:tmpl w:val="295C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6024E"/>
    <w:multiLevelType w:val="hybridMultilevel"/>
    <w:tmpl w:val="498AC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14CB3"/>
    <w:multiLevelType w:val="hybridMultilevel"/>
    <w:tmpl w:val="572EF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23B44"/>
    <w:multiLevelType w:val="hybridMultilevel"/>
    <w:tmpl w:val="6DAAB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62A59"/>
    <w:multiLevelType w:val="hybridMultilevel"/>
    <w:tmpl w:val="B2586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44C2A"/>
    <w:multiLevelType w:val="hybridMultilevel"/>
    <w:tmpl w:val="8B04C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F0D44"/>
    <w:multiLevelType w:val="hybridMultilevel"/>
    <w:tmpl w:val="3E3E5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B404D"/>
    <w:multiLevelType w:val="hybridMultilevel"/>
    <w:tmpl w:val="3B9EA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F7313"/>
    <w:multiLevelType w:val="hybridMultilevel"/>
    <w:tmpl w:val="F3242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064CD"/>
    <w:multiLevelType w:val="hybridMultilevel"/>
    <w:tmpl w:val="AE06A9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8F3AE8"/>
    <w:multiLevelType w:val="hybridMultilevel"/>
    <w:tmpl w:val="306AA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79C8"/>
    <w:multiLevelType w:val="hybridMultilevel"/>
    <w:tmpl w:val="635EACBE"/>
    <w:lvl w:ilvl="0" w:tplc="2624C1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95B29"/>
    <w:multiLevelType w:val="hybridMultilevel"/>
    <w:tmpl w:val="D89697B0"/>
    <w:lvl w:ilvl="0" w:tplc="2624C1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E0583"/>
    <w:multiLevelType w:val="hybridMultilevel"/>
    <w:tmpl w:val="4A342330"/>
    <w:lvl w:ilvl="0" w:tplc="2624C1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C67EE"/>
    <w:multiLevelType w:val="hybridMultilevel"/>
    <w:tmpl w:val="D7CEA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7308D"/>
    <w:multiLevelType w:val="hybridMultilevel"/>
    <w:tmpl w:val="B5120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A5D8A"/>
    <w:multiLevelType w:val="hybridMultilevel"/>
    <w:tmpl w:val="93D4C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72260"/>
    <w:multiLevelType w:val="hybridMultilevel"/>
    <w:tmpl w:val="475A9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B1BCF"/>
    <w:multiLevelType w:val="hybridMultilevel"/>
    <w:tmpl w:val="F43C6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74074"/>
    <w:multiLevelType w:val="hybridMultilevel"/>
    <w:tmpl w:val="E12CD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26EA0"/>
    <w:multiLevelType w:val="hybridMultilevel"/>
    <w:tmpl w:val="8C226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32D98"/>
    <w:multiLevelType w:val="hybridMultilevel"/>
    <w:tmpl w:val="D728D4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041BFB"/>
    <w:multiLevelType w:val="hybridMultilevel"/>
    <w:tmpl w:val="3AE26CA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EF24B1"/>
    <w:multiLevelType w:val="hybridMultilevel"/>
    <w:tmpl w:val="6BD440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D2171"/>
    <w:multiLevelType w:val="hybridMultilevel"/>
    <w:tmpl w:val="323A6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A0B6D"/>
    <w:multiLevelType w:val="hybridMultilevel"/>
    <w:tmpl w:val="FB5820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5826C0"/>
    <w:multiLevelType w:val="hybridMultilevel"/>
    <w:tmpl w:val="94282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C6708"/>
    <w:multiLevelType w:val="hybridMultilevel"/>
    <w:tmpl w:val="CC30F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31"/>
  </w:num>
  <w:num w:numId="4">
    <w:abstractNumId w:val="7"/>
  </w:num>
  <w:num w:numId="5">
    <w:abstractNumId w:val="25"/>
  </w:num>
  <w:num w:numId="6">
    <w:abstractNumId w:val="30"/>
  </w:num>
  <w:num w:numId="7">
    <w:abstractNumId w:val="27"/>
  </w:num>
  <w:num w:numId="8">
    <w:abstractNumId w:val="14"/>
  </w:num>
  <w:num w:numId="9">
    <w:abstractNumId w:val="35"/>
  </w:num>
  <w:num w:numId="10">
    <w:abstractNumId w:val="26"/>
  </w:num>
  <w:num w:numId="11">
    <w:abstractNumId w:val="15"/>
  </w:num>
  <w:num w:numId="12">
    <w:abstractNumId w:val="34"/>
  </w:num>
  <w:num w:numId="13">
    <w:abstractNumId w:val="22"/>
  </w:num>
  <w:num w:numId="14">
    <w:abstractNumId w:val="29"/>
  </w:num>
  <w:num w:numId="15">
    <w:abstractNumId w:val="23"/>
  </w:num>
  <w:num w:numId="16">
    <w:abstractNumId w:val="32"/>
  </w:num>
  <w:num w:numId="17">
    <w:abstractNumId w:val="1"/>
  </w:num>
  <w:num w:numId="18">
    <w:abstractNumId w:val="18"/>
  </w:num>
  <w:num w:numId="19">
    <w:abstractNumId w:val="33"/>
  </w:num>
  <w:num w:numId="20">
    <w:abstractNumId w:val="24"/>
  </w:num>
  <w:num w:numId="21">
    <w:abstractNumId w:val="13"/>
  </w:num>
  <w:num w:numId="22">
    <w:abstractNumId w:val="16"/>
  </w:num>
  <w:num w:numId="23">
    <w:abstractNumId w:val="28"/>
  </w:num>
  <w:num w:numId="24">
    <w:abstractNumId w:val="2"/>
  </w:num>
  <w:num w:numId="25">
    <w:abstractNumId w:val="3"/>
  </w:num>
  <w:num w:numId="26">
    <w:abstractNumId w:val="9"/>
  </w:num>
  <w:num w:numId="27">
    <w:abstractNumId w:val="0"/>
  </w:num>
  <w:num w:numId="28">
    <w:abstractNumId w:val="5"/>
  </w:num>
  <w:num w:numId="29">
    <w:abstractNumId w:val="19"/>
  </w:num>
  <w:num w:numId="30">
    <w:abstractNumId w:val="21"/>
  </w:num>
  <w:num w:numId="31">
    <w:abstractNumId w:val="20"/>
  </w:num>
  <w:num w:numId="32">
    <w:abstractNumId w:val="6"/>
  </w:num>
  <w:num w:numId="33">
    <w:abstractNumId w:val="11"/>
  </w:num>
  <w:num w:numId="34">
    <w:abstractNumId w:val="12"/>
  </w:num>
  <w:num w:numId="35">
    <w:abstractNumId w:val="1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DB"/>
    <w:rsid w:val="000013DE"/>
    <w:rsid w:val="00002FEA"/>
    <w:rsid w:val="00007E29"/>
    <w:rsid w:val="000120DB"/>
    <w:rsid w:val="00030B8D"/>
    <w:rsid w:val="00050B8B"/>
    <w:rsid w:val="00056B23"/>
    <w:rsid w:val="000638B2"/>
    <w:rsid w:val="000D6779"/>
    <w:rsid w:val="000F4392"/>
    <w:rsid w:val="001165DB"/>
    <w:rsid w:val="00126B9A"/>
    <w:rsid w:val="00130C17"/>
    <w:rsid w:val="00192C82"/>
    <w:rsid w:val="001A4B79"/>
    <w:rsid w:val="001E1DDB"/>
    <w:rsid w:val="001F2666"/>
    <w:rsid w:val="002138B9"/>
    <w:rsid w:val="00236D49"/>
    <w:rsid w:val="002430FF"/>
    <w:rsid w:val="0025406D"/>
    <w:rsid w:val="00264496"/>
    <w:rsid w:val="002851DD"/>
    <w:rsid w:val="002915A5"/>
    <w:rsid w:val="002A0AA2"/>
    <w:rsid w:val="002A0C60"/>
    <w:rsid w:val="002F386F"/>
    <w:rsid w:val="002F5844"/>
    <w:rsid w:val="002F613A"/>
    <w:rsid w:val="00307169"/>
    <w:rsid w:val="0031598D"/>
    <w:rsid w:val="00331236"/>
    <w:rsid w:val="00375C03"/>
    <w:rsid w:val="00375FAF"/>
    <w:rsid w:val="003B3919"/>
    <w:rsid w:val="003E0505"/>
    <w:rsid w:val="003E6A52"/>
    <w:rsid w:val="00411E57"/>
    <w:rsid w:val="00412485"/>
    <w:rsid w:val="00434198"/>
    <w:rsid w:val="00440789"/>
    <w:rsid w:val="0047066B"/>
    <w:rsid w:val="00484E48"/>
    <w:rsid w:val="004905E1"/>
    <w:rsid w:val="00490BA4"/>
    <w:rsid w:val="004A41F9"/>
    <w:rsid w:val="004A5F17"/>
    <w:rsid w:val="004B15B7"/>
    <w:rsid w:val="004E70A9"/>
    <w:rsid w:val="004F160F"/>
    <w:rsid w:val="00504559"/>
    <w:rsid w:val="005217D5"/>
    <w:rsid w:val="00524161"/>
    <w:rsid w:val="005245FB"/>
    <w:rsid w:val="00552339"/>
    <w:rsid w:val="0057412B"/>
    <w:rsid w:val="005765D1"/>
    <w:rsid w:val="0058499F"/>
    <w:rsid w:val="00596CA5"/>
    <w:rsid w:val="005A0AF2"/>
    <w:rsid w:val="005C5213"/>
    <w:rsid w:val="005E4F15"/>
    <w:rsid w:val="00612B16"/>
    <w:rsid w:val="00641A9C"/>
    <w:rsid w:val="0065171F"/>
    <w:rsid w:val="0065561A"/>
    <w:rsid w:val="00657EA2"/>
    <w:rsid w:val="006A2B07"/>
    <w:rsid w:val="006C5F4B"/>
    <w:rsid w:val="006D29E7"/>
    <w:rsid w:val="006F71A2"/>
    <w:rsid w:val="007053D2"/>
    <w:rsid w:val="0071030A"/>
    <w:rsid w:val="0071244D"/>
    <w:rsid w:val="00723496"/>
    <w:rsid w:val="00750DAB"/>
    <w:rsid w:val="007560B4"/>
    <w:rsid w:val="00765086"/>
    <w:rsid w:val="007B0FF6"/>
    <w:rsid w:val="007E7BBB"/>
    <w:rsid w:val="007F0580"/>
    <w:rsid w:val="007F49D0"/>
    <w:rsid w:val="007F6CF9"/>
    <w:rsid w:val="00884530"/>
    <w:rsid w:val="008B2C95"/>
    <w:rsid w:val="008B7264"/>
    <w:rsid w:val="00903493"/>
    <w:rsid w:val="00907F73"/>
    <w:rsid w:val="00953670"/>
    <w:rsid w:val="00960C83"/>
    <w:rsid w:val="00973450"/>
    <w:rsid w:val="0098546D"/>
    <w:rsid w:val="009E273F"/>
    <w:rsid w:val="00A16553"/>
    <w:rsid w:val="00A34FDB"/>
    <w:rsid w:val="00A55DB9"/>
    <w:rsid w:val="00A74E0A"/>
    <w:rsid w:val="00A83B5A"/>
    <w:rsid w:val="00A91FB4"/>
    <w:rsid w:val="00AA3203"/>
    <w:rsid w:val="00AA4C44"/>
    <w:rsid w:val="00AE5A5A"/>
    <w:rsid w:val="00AF6973"/>
    <w:rsid w:val="00B079BF"/>
    <w:rsid w:val="00B2476B"/>
    <w:rsid w:val="00B264EA"/>
    <w:rsid w:val="00B36E3D"/>
    <w:rsid w:val="00B47C80"/>
    <w:rsid w:val="00B8345A"/>
    <w:rsid w:val="00BB2CCC"/>
    <w:rsid w:val="00BD7D3A"/>
    <w:rsid w:val="00BE33DE"/>
    <w:rsid w:val="00C1132C"/>
    <w:rsid w:val="00C45541"/>
    <w:rsid w:val="00C72AC9"/>
    <w:rsid w:val="00C738E6"/>
    <w:rsid w:val="00C73AB4"/>
    <w:rsid w:val="00CA3BBA"/>
    <w:rsid w:val="00CB1317"/>
    <w:rsid w:val="00D57AD1"/>
    <w:rsid w:val="00D611AE"/>
    <w:rsid w:val="00D63962"/>
    <w:rsid w:val="00D63E4C"/>
    <w:rsid w:val="00D80A2A"/>
    <w:rsid w:val="00D81B7F"/>
    <w:rsid w:val="00DD7260"/>
    <w:rsid w:val="00E131F0"/>
    <w:rsid w:val="00E14FF6"/>
    <w:rsid w:val="00E20C63"/>
    <w:rsid w:val="00E2206E"/>
    <w:rsid w:val="00E3014D"/>
    <w:rsid w:val="00E42516"/>
    <w:rsid w:val="00E42D73"/>
    <w:rsid w:val="00E545BC"/>
    <w:rsid w:val="00EC06AF"/>
    <w:rsid w:val="00F069A6"/>
    <w:rsid w:val="00F155A9"/>
    <w:rsid w:val="00F413F6"/>
    <w:rsid w:val="00F50BB4"/>
    <w:rsid w:val="00F77326"/>
    <w:rsid w:val="00FD1D00"/>
    <w:rsid w:val="00FE1F0F"/>
    <w:rsid w:val="00FF13C8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F172D83-4F9E-4C36-A224-B7BB7B63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5DB"/>
    <w:pPr>
      <w:ind w:left="720"/>
      <w:contextualSpacing/>
    </w:pPr>
  </w:style>
  <w:style w:type="table" w:styleId="TableGrid">
    <w:name w:val="Table Grid"/>
    <w:basedOn w:val="TableNormal"/>
    <w:uiPriority w:val="39"/>
    <w:rsid w:val="00BB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C80"/>
  </w:style>
  <w:style w:type="paragraph" w:styleId="Footer">
    <w:name w:val="footer"/>
    <w:basedOn w:val="Normal"/>
    <w:link w:val="FooterChar"/>
    <w:uiPriority w:val="99"/>
    <w:unhideWhenUsed/>
    <w:rsid w:val="00B4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C80"/>
  </w:style>
  <w:style w:type="paragraph" w:styleId="BalloonText">
    <w:name w:val="Balloon Text"/>
    <w:basedOn w:val="Normal"/>
    <w:link w:val="BalloonTextChar"/>
    <w:uiPriority w:val="99"/>
    <w:semiHidden/>
    <w:unhideWhenUsed/>
    <w:rsid w:val="00254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0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A320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D7D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D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D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D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D3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0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@thurrockcoalition.co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43EB-C082-4D58-9924-FD4524AA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TCIL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tcildefault</dc:creator>
  <cp:keywords/>
  <dc:description/>
  <cp:lastModifiedBy>tcildefault</cp:lastModifiedBy>
  <cp:revision>5</cp:revision>
  <cp:lastPrinted>2017-09-18T09:44:00Z</cp:lastPrinted>
  <dcterms:created xsi:type="dcterms:W3CDTF">2017-10-10T09:29:00Z</dcterms:created>
  <dcterms:modified xsi:type="dcterms:W3CDTF">2017-11-28T09:23:00Z</dcterms:modified>
</cp:coreProperties>
</file>